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DEF4" w14:textId="77777777" w:rsidR="00FB1F36" w:rsidRPr="00FB1F36" w:rsidRDefault="00FB1F36" w:rsidP="00FB1F36">
      <w:pPr>
        <w:jc w:val="center"/>
        <w:rPr>
          <w:rFonts w:ascii="Arial" w:hAnsi="Arial" w:cs="Arial"/>
          <w:b/>
          <w:sz w:val="28"/>
        </w:rPr>
      </w:pPr>
      <w:r w:rsidRPr="00FB1F36">
        <w:rPr>
          <w:rFonts w:ascii="Arial" w:hAnsi="Arial" w:cs="Arial"/>
          <w:b/>
          <w:sz w:val="28"/>
        </w:rPr>
        <w:t>Study Protocol</w:t>
      </w:r>
    </w:p>
    <w:p w14:paraId="3C4BFDAC" w14:textId="77777777" w:rsidR="00FB1F36" w:rsidRDefault="00FB1F36" w:rsidP="00FB1F36">
      <w:pPr>
        <w:rPr>
          <w:rFonts w:ascii="Arial" w:hAnsi="Arial" w:cs="Arial"/>
        </w:rPr>
      </w:pPr>
    </w:p>
    <w:p w14:paraId="4A4F90D1" w14:textId="77777777" w:rsidR="002F067A" w:rsidRPr="00FB1F36" w:rsidRDefault="002F067A" w:rsidP="00FB1F36">
      <w:pPr>
        <w:rPr>
          <w:rFonts w:ascii="Arial" w:hAnsi="Arial" w:cs="Arial"/>
        </w:rPr>
      </w:pPr>
    </w:p>
    <w:p w14:paraId="697379E4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 xml:space="preserve">Study Title: </w:t>
      </w:r>
    </w:p>
    <w:p w14:paraId="0E18031D" w14:textId="1112953F" w:rsidR="00FB1F36" w:rsidRDefault="00FB1F36" w:rsidP="00FB1F36">
      <w:pPr>
        <w:rPr>
          <w:rFonts w:ascii="Arial" w:hAnsi="Arial" w:cs="Arial"/>
        </w:rPr>
      </w:pPr>
    </w:p>
    <w:p w14:paraId="4A3C167F" w14:textId="77777777" w:rsidR="00FB1F36" w:rsidRDefault="00FB1F36" w:rsidP="00FB1F36">
      <w:pPr>
        <w:rPr>
          <w:rFonts w:ascii="Arial" w:hAnsi="Arial" w:cs="Arial"/>
          <w:b/>
          <w:u w:val="single"/>
        </w:rPr>
      </w:pPr>
    </w:p>
    <w:p w14:paraId="7E37F15B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Principle Investigator:</w:t>
      </w:r>
    </w:p>
    <w:p w14:paraId="1D64F0F3" w14:textId="77777777" w:rsidR="00FB1F36" w:rsidRDefault="00FB1F36" w:rsidP="00FB1F36">
      <w:pPr>
        <w:rPr>
          <w:rFonts w:ascii="Arial" w:hAnsi="Arial" w:cs="Arial"/>
          <w:b/>
          <w:u w:val="single"/>
        </w:rPr>
      </w:pPr>
    </w:p>
    <w:p w14:paraId="447C5A44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 xml:space="preserve">Co-Investigators: </w:t>
      </w:r>
    </w:p>
    <w:p w14:paraId="1234DA3C" w14:textId="77777777" w:rsidR="00FB1F36" w:rsidRDefault="00FB1F36" w:rsidP="00FB1F36">
      <w:pPr>
        <w:rPr>
          <w:rFonts w:ascii="Arial" w:hAnsi="Arial" w:cs="Arial"/>
          <w:b/>
          <w:u w:val="single"/>
        </w:rPr>
      </w:pPr>
    </w:p>
    <w:p w14:paraId="10A4EEE4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Study Sites:</w:t>
      </w:r>
    </w:p>
    <w:p w14:paraId="134F51AC" w14:textId="77777777" w:rsidR="007249E3" w:rsidRDefault="007249E3" w:rsidP="00FB1F36">
      <w:pPr>
        <w:rPr>
          <w:rFonts w:ascii="Arial" w:hAnsi="Arial" w:cs="Arial"/>
        </w:rPr>
      </w:pPr>
    </w:p>
    <w:p w14:paraId="14DAEB66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Background and Significance</w:t>
      </w:r>
    </w:p>
    <w:p w14:paraId="7268474E" w14:textId="77777777" w:rsidR="00FB1F36" w:rsidRPr="00FB1F36" w:rsidRDefault="00FB1F36" w:rsidP="00FB1F36">
      <w:pPr>
        <w:rPr>
          <w:rFonts w:ascii="Arial" w:hAnsi="Arial" w:cs="Arial"/>
        </w:rPr>
      </w:pPr>
    </w:p>
    <w:p w14:paraId="25847206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Hypothesis</w:t>
      </w:r>
    </w:p>
    <w:p w14:paraId="4315E61C" w14:textId="77777777" w:rsidR="00FB1F36" w:rsidRPr="00FB1F36" w:rsidRDefault="00FB1F36" w:rsidP="00FB1F36">
      <w:pPr>
        <w:rPr>
          <w:rFonts w:ascii="Arial" w:hAnsi="Arial" w:cs="Arial"/>
        </w:rPr>
      </w:pPr>
    </w:p>
    <w:p w14:paraId="3A29AB8B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Aims</w:t>
      </w:r>
    </w:p>
    <w:p w14:paraId="4FC62FA6" w14:textId="77777777" w:rsidR="00FB1F36" w:rsidRPr="00FB1F36" w:rsidRDefault="00FB1F36" w:rsidP="00FB1F36">
      <w:pPr>
        <w:rPr>
          <w:rFonts w:ascii="Arial" w:hAnsi="Arial" w:cs="Arial"/>
        </w:rPr>
      </w:pPr>
    </w:p>
    <w:p w14:paraId="011EE0EE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Study Design and Methodology</w:t>
      </w:r>
    </w:p>
    <w:p w14:paraId="74B0230F" w14:textId="77777777" w:rsidR="00FB1F36" w:rsidRDefault="00FB1F36" w:rsidP="00FB1F36">
      <w:pPr>
        <w:rPr>
          <w:rFonts w:ascii="Arial" w:hAnsi="Arial" w:cs="Arial"/>
          <w:b/>
          <w:u w:val="single"/>
        </w:rPr>
      </w:pPr>
    </w:p>
    <w:p w14:paraId="243DE65B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Inclusion Criteria</w:t>
      </w:r>
    </w:p>
    <w:p w14:paraId="3D8795DB" w14:textId="77777777" w:rsidR="00FB1F36" w:rsidRPr="00FB1F36" w:rsidRDefault="00FB1F36" w:rsidP="00FB1F36">
      <w:pPr>
        <w:rPr>
          <w:rFonts w:ascii="Arial" w:hAnsi="Arial" w:cs="Arial"/>
        </w:rPr>
      </w:pPr>
    </w:p>
    <w:p w14:paraId="158CCB20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Exclusion Criteria</w:t>
      </w:r>
    </w:p>
    <w:p w14:paraId="79431B94" w14:textId="77777777" w:rsidR="002F067A" w:rsidRDefault="002F067A" w:rsidP="00FB1F36">
      <w:pPr>
        <w:rPr>
          <w:rFonts w:ascii="Arial" w:hAnsi="Arial" w:cs="Arial"/>
        </w:rPr>
      </w:pPr>
    </w:p>
    <w:p w14:paraId="1E85F015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 xml:space="preserve">Potential benefits to subjects and/or society: </w:t>
      </w:r>
    </w:p>
    <w:p w14:paraId="3686FE45" w14:textId="77777777" w:rsidR="00FB1F36" w:rsidRPr="00FB1F36" w:rsidRDefault="00FB1F36" w:rsidP="00FB1F36">
      <w:pPr>
        <w:rPr>
          <w:rFonts w:ascii="Arial" w:hAnsi="Arial" w:cs="Arial"/>
        </w:rPr>
      </w:pPr>
    </w:p>
    <w:p w14:paraId="73D57375" w14:textId="77777777" w:rsidR="00FB1F36" w:rsidRPr="00FB1F36" w:rsidRDefault="00FB1F36" w:rsidP="00FB1F36">
      <w:pPr>
        <w:rPr>
          <w:rFonts w:ascii="Arial" w:hAnsi="Arial" w:cs="Arial"/>
          <w:b/>
          <w:u w:val="single"/>
        </w:rPr>
      </w:pPr>
      <w:r w:rsidRPr="00FB1F36">
        <w:rPr>
          <w:rFonts w:ascii="Arial" w:hAnsi="Arial" w:cs="Arial"/>
          <w:b/>
          <w:u w:val="single"/>
        </w:rPr>
        <w:t>Potential risks to subjects and precautions taken to minimise risk:</w:t>
      </w:r>
    </w:p>
    <w:p w14:paraId="4FA92A0F" w14:textId="77777777" w:rsidR="002F067A" w:rsidRDefault="002F067A" w:rsidP="002F067A">
      <w:pPr>
        <w:rPr>
          <w:rFonts w:ascii="Arial" w:hAnsi="Arial" w:cs="Arial"/>
        </w:rPr>
      </w:pPr>
    </w:p>
    <w:p w14:paraId="27BF64CE" w14:textId="77777777" w:rsidR="002F067A" w:rsidRPr="002F067A" w:rsidRDefault="002F067A" w:rsidP="002F067A">
      <w:pPr>
        <w:rPr>
          <w:rFonts w:ascii="Arial" w:hAnsi="Arial" w:cs="Arial"/>
          <w:b/>
          <w:u w:val="single"/>
        </w:rPr>
      </w:pPr>
      <w:r w:rsidRPr="002F067A">
        <w:rPr>
          <w:rFonts w:ascii="Arial" w:hAnsi="Arial" w:cs="Arial"/>
          <w:b/>
          <w:u w:val="single"/>
        </w:rPr>
        <w:t>Study Duration/ Study Timeline:</w:t>
      </w:r>
    </w:p>
    <w:p w14:paraId="42221DA4" w14:textId="77777777" w:rsidR="002F067A" w:rsidRDefault="002F067A" w:rsidP="002F067A">
      <w:pPr>
        <w:rPr>
          <w:rFonts w:ascii="Arial" w:hAnsi="Arial" w:cs="Arial"/>
        </w:rPr>
      </w:pPr>
    </w:p>
    <w:p w14:paraId="31D7FE83" w14:textId="77777777" w:rsidR="002F067A" w:rsidRPr="002F067A" w:rsidRDefault="002F067A" w:rsidP="002F067A">
      <w:pPr>
        <w:rPr>
          <w:rFonts w:ascii="Arial" w:hAnsi="Arial" w:cs="Arial"/>
          <w:b/>
          <w:u w:val="single"/>
        </w:rPr>
      </w:pPr>
      <w:r w:rsidRPr="002F067A">
        <w:rPr>
          <w:rFonts w:ascii="Arial" w:hAnsi="Arial" w:cs="Arial"/>
          <w:b/>
          <w:u w:val="single"/>
        </w:rPr>
        <w:t>Informed Consent Process:</w:t>
      </w:r>
    </w:p>
    <w:p w14:paraId="5FDBB213" w14:textId="77777777" w:rsidR="002F067A" w:rsidRDefault="002F067A" w:rsidP="002F067A">
      <w:pPr>
        <w:rPr>
          <w:rFonts w:ascii="Arial" w:hAnsi="Arial" w:cs="Arial"/>
          <w:b/>
          <w:u w:val="single"/>
        </w:rPr>
      </w:pPr>
    </w:p>
    <w:p w14:paraId="0A4B7998" w14:textId="77777777" w:rsidR="002F067A" w:rsidRPr="002F067A" w:rsidRDefault="002F067A" w:rsidP="002F067A">
      <w:pPr>
        <w:rPr>
          <w:rFonts w:ascii="Arial" w:hAnsi="Arial" w:cs="Arial"/>
          <w:b/>
          <w:u w:val="single"/>
        </w:rPr>
      </w:pPr>
      <w:r w:rsidRPr="002F067A">
        <w:rPr>
          <w:rFonts w:ascii="Arial" w:hAnsi="Arial" w:cs="Arial"/>
          <w:b/>
          <w:u w:val="single"/>
        </w:rPr>
        <w:lastRenderedPageBreak/>
        <w:t>Data Safety Monitoring:</w:t>
      </w:r>
    </w:p>
    <w:p w14:paraId="4E1FE3F5" w14:textId="77777777" w:rsidR="002F067A" w:rsidRPr="002F067A" w:rsidRDefault="002F067A" w:rsidP="002F067A">
      <w:pPr>
        <w:rPr>
          <w:rFonts w:ascii="Arial" w:hAnsi="Arial" w:cs="Arial"/>
        </w:rPr>
      </w:pPr>
    </w:p>
    <w:p w14:paraId="38791960" w14:textId="77777777" w:rsidR="002F067A" w:rsidRPr="002F067A" w:rsidRDefault="002F067A" w:rsidP="002F067A">
      <w:pPr>
        <w:rPr>
          <w:rFonts w:ascii="Arial" w:hAnsi="Arial" w:cs="Arial"/>
          <w:b/>
          <w:u w:val="single"/>
        </w:rPr>
      </w:pPr>
      <w:r w:rsidRPr="002F067A">
        <w:rPr>
          <w:rFonts w:ascii="Arial" w:hAnsi="Arial" w:cs="Arial"/>
          <w:b/>
          <w:u w:val="single"/>
        </w:rPr>
        <w:t>Conflict of Interest:</w:t>
      </w:r>
      <w:bookmarkStart w:id="0" w:name="_GoBack"/>
      <w:bookmarkEnd w:id="0"/>
    </w:p>
    <w:sectPr w:rsidR="002F067A" w:rsidRPr="002F0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451F"/>
    <w:multiLevelType w:val="hybridMultilevel"/>
    <w:tmpl w:val="D8F24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71B27"/>
    <w:multiLevelType w:val="hybridMultilevel"/>
    <w:tmpl w:val="CFFA2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673"/>
    <w:multiLevelType w:val="hybridMultilevel"/>
    <w:tmpl w:val="D5A24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6"/>
    <w:rsid w:val="00001979"/>
    <w:rsid w:val="001C133B"/>
    <w:rsid w:val="001C6E77"/>
    <w:rsid w:val="002408C4"/>
    <w:rsid w:val="002F067A"/>
    <w:rsid w:val="00377987"/>
    <w:rsid w:val="004A5D21"/>
    <w:rsid w:val="004B0420"/>
    <w:rsid w:val="004F3CBB"/>
    <w:rsid w:val="00545FDC"/>
    <w:rsid w:val="00626382"/>
    <w:rsid w:val="0063366D"/>
    <w:rsid w:val="006C098A"/>
    <w:rsid w:val="007249E3"/>
    <w:rsid w:val="00771BB5"/>
    <w:rsid w:val="007B290E"/>
    <w:rsid w:val="00925829"/>
    <w:rsid w:val="009B5686"/>
    <w:rsid w:val="00A740E7"/>
    <w:rsid w:val="00A8659E"/>
    <w:rsid w:val="00AF0C65"/>
    <w:rsid w:val="00B03540"/>
    <w:rsid w:val="00C459F8"/>
    <w:rsid w:val="00C47D51"/>
    <w:rsid w:val="00E12269"/>
    <w:rsid w:val="00E312BB"/>
    <w:rsid w:val="00EF5E2B"/>
    <w:rsid w:val="00FB1F36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2948"/>
  <w15:chartTrackingRefBased/>
  <w15:docId w15:val="{45EEF755-A7C5-4FC2-BEC0-7C04D9B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Kerley</dc:creator>
  <cp:keywords/>
  <dc:description/>
  <cp:lastModifiedBy>Ethics</cp:lastModifiedBy>
  <cp:revision>2</cp:revision>
  <dcterms:created xsi:type="dcterms:W3CDTF">2023-01-10T10:42:00Z</dcterms:created>
  <dcterms:modified xsi:type="dcterms:W3CDTF">2023-01-10T10:42:00Z</dcterms:modified>
</cp:coreProperties>
</file>